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734084">
        <w:rPr>
          <w:rFonts w:ascii="Verdana" w:hAnsi="Verdana" w:cs="Arial"/>
        </w:rPr>
        <w:t>2</w:t>
      </w:r>
      <w:r w:rsidR="00E5239D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>.0</w:t>
      </w:r>
      <w:r w:rsidR="00E5239D">
        <w:rPr>
          <w:rFonts w:ascii="Verdana" w:hAnsi="Verdana" w:cs="Arial"/>
        </w:rPr>
        <w:t>7</w:t>
      </w:r>
      <w:r w:rsidRPr="00602FA1">
        <w:rPr>
          <w:rFonts w:ascii="Verdana" w:hAnsi="Verdana" w:cs="Arial"/>
        </w:rPr>
        <w:t>.201</w:t>
      </w:r>
      <w:r w:rsidR="001C4AA4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E5239D">
        <w:rPr>
          <w:rFonts w:ascii="Verdana" w:hAnsi="Verdana" w:cs="Arial"/>
        </w:rPr>
        <w:t xml:space="preserve"> 137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497F77">
        <w:rPr>
          <w:rFonts w:ascii="Verdana" w:hAnsi="Verdana" w:cs="Arial"/>
        </w:rPr>
        <w:t xml:space="preserve">Ödenek aktarılması. 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497F77" w:rsidRPr="00602FA1" w:rsidRDefault="00497F77" w:rsidP="00497F77">
      <w:pPr>
        <w:pStyle w:val="GvdeMetni"/>
        <w:rPr>
          <w:rFonts w:ascii="Verdana" w:hAnsi="Verdana"/>
        </w:rPr>
      </w:pPr>
    </w:p>
    <w:p w:rsidR="00497F77" w:rsidRDefault="00CE37B1" w:rsidP="00497F7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497F77">
        <w:rPr>
          <w:rFonts w:ascii="Verdana" w:hAnsi="Verdana"/>
        </w:rPr>
        <w:t>Encümenimize havale edilen Mali Hizmetler Müdürlüğünün 26.07.2016 tarih ve 86570627-375 sayılı yazısına istinaden;</w:t>
      </w:r>
    </w:p>
    <w:p w:rsidR="00497F77" w:rsidRDefault="00497F77" w:rsidP="00497F77">
      <w:pPr>
        <w:pStyle w:val="GvdeMetni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2016 Mali Yılı Bütçesinin bazı ödeneklerinin yetmeyeceği anlaşılmış ve Mahalli İdareler Bütçe ve Muhasebe Yönetmeliğinin 36. ve 3</w:t>
      </w:r>
      <w:r w:rsidR="00CE4E17">
        <w:rPr>
          <w:rFonts w:ascii="Verdana" w:hAnsi="Verdana"/>
        </w:rPr>
        <w:t>7</w:t>
      </w:r>
      <w:r>
        <w:rPr>
          <w:rFonts w:ascii="Verdana" w:hAnsi="Verdana"/>
        </w:rPr>
        <w:t>’nci madde</w:t>
      </w:r>
      <w:r w:rsidR="00CE4E17">
        <w:rPr>
          <w:rFonts w:ascii="Verdana" w:hAnsi="Verdana"/>
        </w:rPr>
        <w:t>leri</w:t>
      </w:r>
      <w:r>
        <w:rPr>
          <w:rFonts w:ascii="Verdana" w:hAnsi="Verdana"/>
        </w:rPr>
        <w:t xml:space="preserve"> gereğince ödeneksiz harcama yapılamayacağından, bütçe içindeki yedek ödenekten ilgili bölümlere toplam 4.650.000,00TL. ödenek aktarılması yapılmasına, gereği için evrakın müdürlüğüne gönderilmesine 26.0</w:t>
      </w:r>
      <w:r w:rsidR="00E5239D">
        <w:rPr>
          <w:rFonts w:ascii="Verdana" w:hAnsi="Verdana"/>
        </w:rPr>
        <w:t>7</w:t>
      </w:r>
      <w:r>
        <w:rPr>
          <w:rFonts w:ascii="Verdana" w:hAnsi="Verdana"/>
        </w:rPr>
        <w:t xml:space="preserve">.2016 tarihinde </w:t>
      </w:r>
      <w:r w:rsidR="00E5239D">
        <w:rPr>
          <w:rFonts w:ascii="Verdana" w:hAnsi="Verdana"/>
        </w:rPr>
        <w:t xml:space="preserve">mevcudun </w:t>
      </w:r>
      <w:r>
        <w:rPr>
          <w:rFonts w:ascii="Verdana" w:hAnsi="Verdana"/>
        </w:rPr>
        <w:t>oy birliği ile karar verildi.</w:t>
      </w:r>
    </w:p>
    <w:p w:rsidR="00497F77" w:rsidRDefault="00497F77" w:rsidP="00497F77">
      <w:pPr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07D8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497F77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07D8" w:rsidRDefault="001807D8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6A54B3" w:rsidP="006A5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BULUNMADI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B81ABF" w:rsidRDefault="00B81ABF" w:rsidP="00752D5A">
      <w:pPr>
        <w:rPr>
          <w:rFonts w:ascii="Verdana" w:hAnsi="Verdana"/>
        </w:rPr>
      </w:pPr>
    </w:p>
    <w:p w:rsidR="001C2489" w:rsidRPr="00602FA1" w:rsidRDefault="001C2489" w:rsidP="001C2489">
      <w:pPr>
        <w:pStyle w:val="GvdeMetni"/>
        <w:rPr>
          <w:rFonts w:ascii="Verdana" w:hAnsi="Verdana"/>
        </w:rPr>
      </w:pPr>
    </w:p>
    <w:p w:rsidR="001C2489" w:rsidRDefault="001C2489" w:rsidP="001C2489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</w:p>
    <w:p w:rsidR="00497F77" w:rsidRDefault="00497F77" w:rsidP="001C2489">
      <w:pPr>
        <w:pStyle w:val="GvdeMetni"/>
        <w:rPr>
          <w:rFonts w:ascii="Verdana" w:hAnsi="Verdana"/>
        </w:rPr>
      </w:pPr>
    </w:p>
    <w:p w:rsidR="00497F77" w:rsidRDefault="00497F77" w:rsidP="001C2489">
      <w:pPr>
        <w:pStyle w:val="GvdeMetni"/>
        <w:rPr>
          <w:rFonts w:ascii="Verdana" w:hAnsi="Verdana"/>
        </w:rPr>
      </w:pPr>
    </w:p>
    <w:sectPr w:rsidR="00497F77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758" w:rsidRDefault="00AA2758" w:rsidP="001C2489">
      <w:r>
        <w:separator/>
      </w:r>
    </w:p>
  </w:endnote>
  <w:endnote w:type="continuationSeparator" w:id="0">
    <w:p w:rsidR="00AA2758" w:rsidRDefault="00AA2758" w:rsidP="001C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758" w:rsidRDefault="00AA2758" w:rsidP="001C2489">
      <w:r>
        <w:separator/>
      </w:r>
    </w:p>
  </w:footnote>
  <w:footnote w:type="continuationSeparator" w:id="0">
    <w:p w:rsidR="00AA2758" w:rsidRDefault="00AA2758" w:rsidP="001C2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D5A"/>
    <w:rsid w:val="000600A0"/>
    <w:rsid w:val="000B5EB9"/>
    <w:rsid w:val="001807D8"/>
    <w:rsid w:val="00195725"/>
    <w:rsid w:val="001C2489"/>
    <w:rsid w:val="001C4AA4"/>
    <w:rsid w:val="00254B87"/>
    <w:rsid w:val="00363727"/>
    <w:rsid w:val="003F06A8"/>
    <w:rsid w:val="003F520C"/>
    <w:rsid w:val="0048174F"/>
    <w:rsid w:val="00497F77"/>
    <w:rsid w:val="00521AF7"/>
    <w:rsid w:val="00522C96"/>
    <w:rsid w:val="00616A9D"/>
    <w:rsid w:val="00676AB0"/>
    <w:rsid w:val="006A54B3"/>
    <w:rsid w:val="00721201"/>
    <w:rsid w:val="00734084"/>
    <w:rsid w:val="00752D5A"/>
    <w:rsid w:val="0076434A"/>
    <w:rsid w:val="00787584"/>
    <w:rsid w:val="00835F79"/>
    <w:rsid w:val="00916608"/>
    <w:rsid w:val="009D5281"/>
    <w:rsid w:val="009D7D7E"/>
    <w:rsid w:val="00A01F3B"/>
    <w:rsid w:val="00A135BE"/>
    <w:rsid w:val="00AA2758"/>
    <w:rsid w:val="00AF1F77"/>
    <w:rsid w:val="00B65562"/>
    <w:rsid w:val="00B81ABF"/>
    <w:rsid w:val="00BA5FBB"/>
    <w:rsid w:val="00BD71A3"/>
    <w:rsid w:val="00C50A1E"/>
    <w:rsid w:val="00C71CF5"/>
    <w:rsid w:val="00C90A80"/>
    <w:rsid w:val="00CE37B1"/>
    <w:rsid w:val="00CE4E17"/>
    <w:rsid w:val="00D51E0C"/>
    <w:rsid w:val="00DA641B"/>
    <w:rsid w:val="00DB5240"/>
    <w:rsid w:val="00DF227D"/>
    <w:rsid w:val="00E5239D"/>
    <w:rsid w:val="00E82648"/>
    <w:rsid w:val="00FD1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C24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248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24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248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2016-07-28T06:00:00Z</cp:lastPrinted>
  <dcterms:created xsi:type="dcterms:W3CDTF">2016-07-26T12:32:00Z</dcterms:created>
  <dcterms:modified xsi:type="dcterms:W3CDTF">2016-08-11T12:43:00Z</dcterms:modified>
</cp:coreProperties>
</file>